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E6" w:rsidRDefault="008325E2" w:rsidP="008325E2">
      <w:pPr>
        <w:jc w:val="center"/>
        <w:rPr>
          <w:rStyle w:val="a3"/>
          <w:color w:val="FF0000"/>
          <w:sz w:val="44"/>
          <w:szCs w:val="36"/>
          <w:u w:val="single"/>
        </w:rPr>
      </w:pPr>
      <w:r w:rsidRPr="008325E2">
        <w:rPr>
          <w:rStyle w:val="a3"/>
          <w:color w:val="FF0000"/>
          <w:sz w:val="44"/>
          <w:szCs w:val="36"/>
          <w:u w:val="single"/>
        </w:rPr>
        <w:t xml:space="preserve">ПАМЯТКА </w:t>
      </w:r>
    </w:p>
    <w:p w:rsidR="008325E2" w:rsidRDefault="006020E6" w:rsidP="008325E2">
      <w:pPr>
        <w:jc w:val="center"/>
        <w:rPr>
          <w:rStyle w:val="a3"/>
          <w:color w:val="FF0000"/>
          <w:sz w:val="44"/>
          <w:szCs w:val="36"/>
          <w:u w:val="single"/>
        </w:rPr>
      </w:pPr>
      <w:r>
        <w:rPr>
          <w:rStyle w:val="a3"/>
          <w:color w:val="FF0000"/>
          <w:sz w:val="44"/>
          <w:szCs w:val="36"/>
          <w:u w:val="single"/>
        </w:rPr>
        <w:t xml:space="preserve">ПО ДЕЙСТВИЯМ </w:t>
      </w:r>
      <w:r w:rsidR="008325E2" w:rsidRPr="008325E2">
        <w:rPr>
          <w:rStyle w:val="a3"/>
          <w:color w:val="FF0000"/>
          <w:sz w:val="44"/>
          <w:szCs w:val="36"/>
          <w:u w:val="single"/>
        </w:rPr>
        <w:t>УЧАЩИ</w:t>
      </w:r>
      <w:r>
        <w:rPr>
          <w:rStyle w:val="a3"/>
          <w:color w:val="FF0000"/>
          <w:sz w:val="44"/>
          <w:szCs w:val="36"/>
          <w:u w:val="single"/>
        </w:rPr>
        <w:t>Х</w:t>
      </w:r>
      <w:r w:rsidR="008325E2" w:rsidRPr="008325E2">
        <w:rPr>
          <w:rStyle w:val="a3"/>
          <w:color w:val="FF0000"/>
          <w:sz w:val="44"/>
          <w:szCs w:val="36"/>
          <w:u w:val="single"/>
        </w:rPr>
        <w:t xml:space="preserve">СЯ </w:t>
      </w:r>
      <w:r>
        <w:rPr>
          <w:rStyle w:val="a3"/>
          <w:color w:val="FF0000"/>
          <w:sz w:val="44"/>
          <w:szCs w:val="36"/>
          <w:u w:val="single"/>
        </w:rPr>
        <w:t>ПРИ ПОЖАРЕ</w:t>
      </w:r>
    </w:p>
    <w:p w:rsidR="008325E2" w:rsidRDefault="008325E2" w:rsidP="008325E2">
      <w:pPr>
        <w:jc w:val="center"/>
        <w:rPr>
          <w:color w:val="FF0000"/>
          <w:sz w:val="32"/>
          <w:u w:val="single"/>
        </w:rPr>
      </w:pPr>
    </w:p>
    <w:p w:rsidR="008325E2" w:rsidRDefault="008325E2" w:rsidP="008325E2">
      <w:pPr>
        <w:rPr>
          <w:sz w:val="36"/>
          <w:szCs w:val="20"/>
        </w:rPr>
      </w:pPr>
      <w:r>
        <w:rPr>
          <w:sz w:val="36"/>
          <w:szCs w:val="20"/>
        </w:rPr>
        <w:t xml:space="preserve">Огонь - страшная сила. Чтобы победить её, нужно иметь определенные знания и навыки. Но не пытайся справиться с пожаром в одиночку. Не бойся во время пожара, старайся действовать спокойно. А что именно надо делать, подскажут наши инструкции. </w:t>
      </w:r>
    </w:p>
    <w:p w:rsidR="008325E2" w:rsidRDefault="008325E2" w:rsidP="008325E2">
      <w:pPr>
        <w:rPr>
          <w:sz w:val="36"/>
          <w:szCs w:val="20"/>
        </w:rPr>
      </w:pPr>
      <w:r>
        <w:rPr>
          <w:sz w:val="36"/>
          <w:szCs w:val="20"/>
        </w:rPr>
        <w:t xml:space="preserve">Главное - помни: самое важное, что есть у человека, - это его жизнь. Не рискуй ею понапрасну. </w:t>
      </w:r>
    </w:p>
    <w:p w:rsidR="008325E2" w:rsidRDefault="008325E2" w:rsidP="008325E2">
      <w:pPr>
        <w:rPr>
          <w:sz w:val="36"/>
          <w:szCs w:val="20"/>
        </w:rPr>
      </w:pPr>
      <w:r>
        <w:rPr>
          <w:sz w:val="36"/>
          <w:szCs w:val="20"/>
        </w:rPr>
        <w:t xml:space="preserve">Не старайся спасти вещи, книги, игрушки, даже если они тебе очень дороги. Лучше позаботься о себе и своих близких. </w:t>
      </w:r>
    </w:p>
    <w:p w:rsidR="008325E2" w:rsidRDefault="008325E2" w:rsidP="008325E2">
      <w:pPr>
        <w:rPr>
          <w:b/>
          <w:noProof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940425" cy="3615821"/>
            <wp:effectExtent l="0" t="0" r="3175" b="3810"/>
            <wp:docPr id="7" name="Рисунок 7" descr="C:\Users\H1\Desktop\74324990e2e8505b805a4d34a9fb8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1\Desktop\74324990e2e8505b805a4d34a9fb89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0"/>
        </w:rPr>
        <w:t xml:space="preserve">         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t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</w:t>
      </w:r>
      <w:r w:rsidRPr="008325E2">
        <w:rPr>
          <w:rStyle w:val="a3"/>
          <w:sz w:val="36"/>
          <w:szCs w:val="20"/>
        </w:rPr>
        <w:t xml:space="preserve"> или 101</w:t>
      </w:r>
      <w:r w:rsidRPr="008325E2">
        <w:rPr>
          <w:rStyle w:val="a3"/>
          <w:sz w:val="36"/>
          <w:szCs w:val="20"/>
        </w:rPr>
        <w:t xml:space="preserve">. Обязательно сообщи о пожаре взрослым. 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lastRenderedPageBreak/>
        <w:t xml:space="preserve">2) По телефону ты должен точно назвать пожарным свой адрес: улицу, дом, квартиру. Чётко произнеси </w:t>
      </w:r>
      <w:proofErr w:type="gramStart"/>
      <w:r w:rsidRPr="008325E2">
        <w:rPr>
          <w:rStyle w:val="a3"/>
          <w:sz w:val="36"/>
          <w:szCs w:val="20"/>
        </w:rPr>
        <w:t>свои</w:t>
      </w:r>
      <w:proofErr w:type="gramEnd"/>
      <w:r w:rsidRPr="008325E2">
        <w:rPr>
          <w:rStyle w:val="a3"/>
          <w:sz w:val="36"/>
          <w:szCs w:val="20"/>
        </w:rPr>
        <w:t xml:space="preserve"> имя и фамилию. Если сможешь, объясни, что именно горит. Постарайся говорить спокойно и не т</w:t>
      </w:r>
      <w:r w:rsidRPr="008325E2">
        <w:rPr>
          <w:rStyle w:val="a3"/>
          <w:sz w:val="36"/>
          <w:szCs w:val="20"/>
        </w:rPr>
        <w:t>о</w:t>
      </w:r>
      <w:r w:rsidRPr="008325E2">
        <w:rPr>
          <w:rStyle w:val="a3"/>
          <w:sz w:val="36"/>
          <w:szCs w:val="20"/>
        </w:rPr>
        <w:t xml:space="preserve">ропясь. 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t>3) Постарайся ответить на все вопросы оператора - как лучше подъехать к твоему дому, какой код дом</w:t>
      </w:r>
      <w:r w:rsidRPr="008325E2">
        <w:rPr>
          <w:rStyle w:val="a3"/>
          <w:sz w:val="36"/>
          <w:szCs w:val="20"/>
        </w:rPr>
        <w:t>о</w:t>
      </w:r>
      <w:r w:rsidRPr="008325E2">
        <w:rPr>
          <w:rStyle w:val="a3"/>
          <w:sz w:val="36"/>
          <w:szCs w:val="20"/>
        </w:rPr>
        <w:t>фона и т. д. Знай: в это время опытные люди уже спешат к тебе на помощь. А всю дополнительную и</w:t>
      </w:r>
      <w:r w:rsidRPr="008325E2">
        <w:rPr>
          <w:rStyle w:val="a3"/>
          <w:sz w:val="36"/>
          <w:szCs w:val="20"/>
        </w:rPr>
        <w:t>н</w:t>
      </w:r>
      <w:r w:rsidRPr="008325E2">
        <w:rPr>
          <w:rStyle w:val="a3"/>
          <w:sz w:val="36"/>
          <w:szCs w:val="20"/>
        </w:rPr>
        <w:t xml:space="preserve">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 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t>4) Сообщив о пожаре, спроси у оператора, что тебе лучше делать дальше: попытаться самому потушить огонь или не принимать никаких мер, выйти на ул</w:t>
      </w:r>
      <w:r w:rsidRPr="008325E2">
        <w:rPr>
          <w:rStyle w:val="a3"/>
          <w:sz w:val="36"/>
          <w:szCs w:val="20"/>
        </w:rPr>
        <w:t>и</w:t>
      </w:r>
      <w:r w:rsidRPr="008325E2">
        <w:rPr>
          <w:rStyle w:val="a3"/>
          <w:sz w:val="36"/>
          <w:szCs w:val="20"/>
        </w:rPr>
        <w:t xml:space="preserve">цу, чтобы встретить пожарных и т. д. Внимательно выслушай ответы оператора и обязательно сделай то, что он скажет. 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t xml:space="preserve">5) Если рядом с тобой находятся пожилые люди или маленькие дети, помоги им покинуть опасную зону. 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t xml:space="preserve">6)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 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t>7) Если в момент пожара ты находишься в квартире с родителями, слушайся их советов. Помни: в критич</w:t>
      </w:r>
      <w:r w:rsidRPr="008325E2">
        <w:rPr>
          <w:rStyle w:val="a3"/>
          <w:sz w:val="36"/>
          <w:szCs w:val="20"/>
        </w:rPr>
        <w:t>е</w:t>
      </w:r>
      <w:r w:rsidRPr="008325E2">
        <w:rPr>
          <w:rStyle w:val="a3"/>
          <w:sz w:val="36"/>
          <w:szCs w:val="20"/>
        </w:rPr>
        <w:t>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8325E2" w:rsidRPr="008325E2" w:rsidRDefault="008325E2" w:rsidP="008325E2">
      <w:pPr>
        <w:rPr>
          <w:sz w:val="44"/>
        </w:rPr>
      </w:pPr>
      <w:r w:rsidRPr="008325E2">
        <w:rPr>
          <w:rStyle w:val="a3"/>
          <w:sz w:val="36"/>
          <w:szCs w:val="20"/>
        </w:rPr>
        <w:t> 8) Выходя из горящего помещения, плотно закрой за собой все двери, чтобы задержать распространение огня на 10-15 минут - этого времени достаточно, чт</w:t>
      </w:r>
      <w:r w:rsidRPr="008325E2">
        <w:rPr>
          <w:rStyle w:val="a3"/>
          <w:sz w:val="36"/>
          <w:szCs w:val="20"/>
        </w:rPr>
        <w:t>о</w:t>
      </w:r>
      <w:r w:rsidRPr="008325E2">
        <w:rPr>
          <w:rStyle w:val="a3"/>
          <w:sz w:val="36"/>
          <w:szCs w:val="20"/>
        </w:rPr>
        <w:t xml:space="preserve">бы дом смогли покинуть твои родные и соседи. </w:t>
      </w:r>
    </w:p>
    <w:p w:rsidR="008325E2" w:rsidRDefault="008325E2" w:rsidP="008325E2">
      <w:pPr>
        <w:rPr>
          <w:rStyle w:val="a3"/>
          <w:color w:val="0000CD"/>
          <w:sz w:val="28"/>
          <w:szCs w:val="20"/>
        </w:rPr>
      </w:pPr>
      <w:r w:rsidRPr="008325E2">
        <w:rPr>
          <w:rStyle w:val="a3"/>
          <w:sz w:val="36"/>
          <w:szCs w:val="20"/>
        </w:rPr>
        <w:lastRenderedPageBreak/>
        <w:t xml:space="preserve">9) Помни: от твоих первых действий зависит, насколько быстро будет распространяться дым и огонь по </w:t>
      </w:r>
      <w:r>
        <w:rPr>
          <w:rStyle w:val="a3"/>
          <w:sz w:val="36"/>
          <w:szCs w:val="20"/>
        </w:rPr>
        <w:t xml:space="preserve">квартире или по </w:t>
      </w:r>
      <w:r w:rsidRPr="008325E2">
        <w:rPr>
          <w:rStyle w:val="a3"/>
          <w:sz w:val="36"/>
          <w:szCs w:val="20"/>
        </w:rPr>
        <w:t xml:space="preserve">подъезду. </w:t>
      </w:r>
      <w:r>
        <w:rPr>
          <w:rStyle w:val="a3"/>
          <w:color w:val="0000CD"/>
          <w:sz w:val="28"/>
          <w:szCs w:val="20"/>
        </w:rPr>
        <w:t xml:space="preserve">                            </w:t>
      </w:r>
    </w:p>
    <w:p w:rsidR="008325E2" w:rsidRPr="001E2575" w:rsidRDefault="008325E2" w:rsidP="008325E2">
      <w:pPr>
        <w:rPr>
          <w:b/>
          <w:bCs/>
          <w:color w:val="0000CD"/>
          <w:sz w:val="28"/>
          <w:szCs w:val="20"/>
        </w:rPr>
      </w:pPr>
      <w:r>
        <w:rPr>
          <w:rStyle w:val="a3"/>
          <w:color w:val="0000CD"/>
          <w:sz w:val="28"/>
          <w:szCs w:val="20"/>
        </w:rPr>
        <w:t xml:space="preserve">                          </w:t>
      </w:r>
    </w:p>
    <w:p w:rsidR="008325E2" w:rsidRDefault="008325E2" w:rsidP="008325E2">
      <w:pPr>
        <w:rPr>
          <w:rStyle w:val="a3"/>
          <w:color w:val="FF0000"/>
          <w:sz w:val="40"/>
          <w:szCs w:val="40"/>
        </w:rPr>
      </w:pPr>
      <w:r w:rsidRPr="001E2575">
        <w:rPr>
          <w:rStyle w:val="a3"/>
          <w:color w:val="FF0000"/>
          <w:sz w:val="40"/>
          <w:szCs w:val="40"/>
        </w:rPr>
        <w:t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</w:t>
      </w:r>
      <w:r w:rsidRPr="001E2575">
        <w:rPr>
          <w:rStyle w:val="a3"/>
          <w:color w:val="FF0000"/>
          <w:sz w:val="40"/>
          <w:szCs w:val="40"/>
        </w:rPr>
        <w:t>ь</w:t>
      </w:r>
      <w:r w:rsidRPr="001E2575">
        <w:rPr>
          <w:rStyle w:val="a3"/>
          <w:color w:val="FF0000"/>
          <w:sz w:val="40"/>
          <w:szCs w:val="40"/>
        </w:rPr>
        <w:t>ных служб) является нарушением закона и наказывается штрафом, который придётся з</w:t>
      </w:r>
      <w:r w:rsidRPr="001E2575">
        <w:rPr>
          <w:rStyle w:val="a3"/>
          <w:color w:val="FF0000"/>
          <w:sz w:val="40"/>
          <w:szCs w:val="40"/>
        </w:rPr>
        <w:t>а</w:t>
      </w:r>
      <w:r w:rsidRPr="001E2575">
        <w:rPr>
          <w:rStyle w:val="a3"/>
          <w:color w:val="FF0000"/>
          <w:sz w:val="40"/>
          <w:szCs w:val="40"/>
        </w:rPr>
        <w:t>платить твоим родителям.</w:t>
      </w:r>
    </w:p>
    <w:p w:rsidR="008325E2" w:rsidRPr="001E2575" w:rsidRDefault="008325E2" w:rsidP="008325E2">
      <w:pPr>
        <w:rPr>
          <w:sz w:val="40"/>
          <w:szCs w:val="40"/>
        </w:rPr>
      </w:pPr>
    </w:p>
    <w:p w:rsidR="008325E2" w:rsidRDefault="008325E2" w:rsidP="008325E2">
      <w:pPr>
        <w:ind w:right="-2"/>
        <w:jc w:val="center"/>
        <w:rPr>
          <w:rStyle w:val="a3"/>
          <w:sz w:val="40"/>
          <w:szCs w:val="40"/>
        </w:rPr>
      </w:pPr>
    </w:p>
    <w:p w:rsidR="008325E2" w:rsidRPr="006020E6" w:rsidRDefault="008325E2" w:rsidP="008325E2">
      <w:pPr>
        <w:ind w:right="-2"/>
        <w:jc w:val="center"/>
        <w:rPr>
          <w:sz w:val="40"/>
          <w:szCs w:val="40"/>
          <w:u w:val="single"/>
        </w:rPr>
      </w:pPr>
      <w:r w:rsidRPr="006020E6">
        <w:rPr>
          <w:rStyle w:val="a3"/>
          <w:color w:val="FF0000"/>
          <w:sz w:val="40"/>
          <w:szCs w:val="40"/>
          <w:u w:val="single"/>
        </w:rPr>
        <w:t>Помните, что пожар намного легче предупр</w:t>
      </w:r>
      <w:r w:rsidRPr="006020E6">
        <w:rPr>
          <w:rStyle w:val="a3"/>
          <w:color w:val="FF0000"/>
          <w:sz w:val="40"/>
          <w:szCs w:val="40"/>
          <w:u w:val="single"/>
        </w:rPr>
        <w:t>е</w:t>
      </w:r>
      <w:r w:rsidRPr="006020E6">
        <w:rPr>
          <w:rStyle w:val="a3"/>
          <w:color w:val="FF0000"/>
          <w:sz w:val="40"/>
          <w:szCs w:val="40"/>
          <w:u w:val="single"/>
        </w:rPr>
        <w:t>дить, чем потушить!</w:t>
      </w:r>
    </w:p>
    <w:p w:rsidR="008325E2" w:rsidRPr="001E2575" w:rsidRDefault="008325E2" w:rsidP="008325E2">
      <w:pPr>
        <w:rPr>
          <w:color w:val="0000CC"/>
          <w:sz w:val="40"/>
          <w:szCs w:val="40"/>
        </w:rPr>
      </w:pPr>
      <w:bookmarkStart w:id="0" w:name="_GoBack"/>
      <w:bookmarkEnd w:id="0"/>
    </w:p>
    <w:p w:rsidR="008325E2" w:rsidRDefault="008325E2"/>
    <w:sectPr w:rsidR="0083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E2"/>
    <w:rsid w:val="006020E6"/>
    <w:rsid w:val="00640228"/>
    <w:rsid w:val="0083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325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325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2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H1</cp:lastModifiedBy>
  <cp:revision>1</cp:revision>
  <dcterms:created xsi:type="dcterms:W3CDTF">2024-05-01T13:57:00Z</dcterms:created>
  <dcterms:modified xsi:type="dcterms:W3CDTF">2024-05-01T14:10:00Z</dcterms:modified>
</cp:coreProperties>
</file>